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4A79" w14:textId="756D3909" w:rsidR="0095198A" w:rsidRPr="00713777" w:rsidRDefault="0095198A" w:rsidP="0095198A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bookmarkStart w:id="0" w:name="_Hlk147321689"/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>Teams and Draws</w:t>
      </w:r>
    </w:p>
    <w:p w14:paraId="0898CD8A" w14:textId="77777777" w:rsidR="0095198A" w:rsidRPr="0018404F" w:rsidRDefault="0095198A" w:rsidP="0095198A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18404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>Boys/Mixed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95198A" w14:paraId="01E4F497" w14:textId="77777777" w:rsidTr="00EC7FEA">
        <w:tc>
          <w:tcPr>
            <w:tcW w:w="1838" w:type="dxa"/>
            <w:shd w:val="clear" w:color="auto" w:fill="FFFF00"/>
          </w:tcPr>
          <w:p w14:paraId="6911E8D8" w14:textId="77777777" w:rsidR="0095198A" w:rsidRDefault="0095198A" w:rsidP="00EC7FE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Darebin</w:t>
            </w:r>
          </w:p>
        </w:tc>
        <w:tc>
          <w:tcPr>
            <w:tcW w:w="12110" w:type="dxa"/>
          </w:tcPr>
          <w:p w14:paraId="6F1E8BC5" w14:textId="77777777" w:rsidR="0095198A" w:rsidRPr="00D65B78" w:rsidRDefault="0095198A" w:rsidP="00EC7FEA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65B7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Preston South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 xml:space="preserve"> (</w:t>
            </w:r>
            <w:r w:rsidRPr="00CB0ADE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PS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  <w:r w:rsidRPr="00D65B7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, St Mary’s Thornbury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STM</w:t>
            </w:r>
            <w:r w:rsidRPr="00CB0AD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  <w:r w:rsidRPr="00D65B7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, Reservoir West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RW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</w:tr>
      <w:tr w:rsidR="0095198A" w14:paraId="1BA2108C" w14:textId="77777777" w:rsidTr="00EC7FEA">
        <w:trPr>
          <w:trHeight w:val="340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4787E73F" w14:textId="77777777" w:rsidR="0095198A" w:rsidRDefault="0095198A" w:rsidP="00EC7FE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Nillumbik</w:t>
            </w:r>
          </w:p>
        </w:tc>
        <w:tc>
          <w:tcPr>
            <w:tcW w:w="12110" w:type="dxa"/>
          </w:tcPr>
          <w:p w14:paraId="43BF440A" w14:textId="77777777" w:rsidR="0095198A" w:rsidRPr="00B013BC" w:rsidRDefault="0095198A" w:rsidP="00EC7FEA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  <w:r w:rsidRPr="00CB0A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green"/>
                <w:lang w:eastAsia="en-AU"/>
                <w14:ligatures w14:val="none"/>
              </w:rPr>
              <w:t>Group 1 -</w:t>
            </w:r>
            <w:r w:rsidRPr="00CB0A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</w:t>
            </w:r>
            <w:r w:rsidRPr="00CB0AD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St Francis Xavier (</w:t>
            </w:r>
            <w:r w:rsidRPr="00CB0ADE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STFX</w:t>
            </w:r>
            <w:r w:rsidRPr="00CB0AD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), Kangaroo Ground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 xml:space="preserve"> </w:t>
            </w:r>
            <w:r w:rsidRPr="00CB0AD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(</w:t>
            </w:r>
            <w:r w:rsidRPr="00CB0ADE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KG</w:t>
            </w:r>
            <w:r w:rsidRPr="00B013BC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 xml:space="preserve">, Eltham North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(EN)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, Eltham East (</w:t>
            </w:r>
            <w:r w:rsidRPr="00FA1ABD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EE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</w:tr>
      <w:tr w:rsidR="0095198A" w14:paraId="48D1DF47" w14:textId="77777777" w:rsidTr="00EC7FEA">
        <w:trPr>
          <w:trHeight w:val="340"/>
        </w:trPr>
        <w:tc>
          <w:tcPr>
            <w:tcW w:w="1838" w:type="dxa"/>
            <w:vMerge/>
            <w:shd w:val="clear" w:color="auto" w:fill="DEEAF6" w:themeFill="accent5" w:themeFillTint="33"/>
          </w:tcPr>
          <w:p w14:paraId="33618754" w14:textId="77777777" w:rsidR="0095198A" w:rsidRDefault="0095198A" w:rsidP="00EC7FE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2110" w:type="dxa"/>
          </w:tcPr>
          <w:p w14:paraId="3F916B65" w14:textId="77777777" w:rsidR="0095198A" w:rsidRPr="00CB0ADE" w:rsidRDefault="0095198A" w:rsidP="00EC7FE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green"/>
                <w:lang w:eastAsia="en-AU"/>
                <w14:ligatures w14:val="none"/>
              </w:rPr>
            </w:pPr>
            <w:r w:rsidRPr="00CB0A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magenta"/>
                <w:lang w:eastAsia="en-AU"/>
                <w14:ligatures w14:val="none"/>
              </w:rPr>
              <w:t>Group 2 -</w:t>
            </w:r>
            <w:r w:rsidRPr="00CB0AD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</w:t>
            </w:r>
            <w:r w:rsidRPr="00CB0AD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Apollo Parkway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AP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  <w:r w:rsidRPr="00CB0AD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, Diamond Creek East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DCE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  <w:r w:rsidRPr="00CB0ADE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, Greenhills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GH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</w:tr>
    </w:tbl>
    <w:p w14:paraId="366F7B9D" w14:textId="77777777" w:rsidR="0095198A" w:rsidRPr="0018404F" w:rsidRDefault="0095198A" w:rsidP="0095198A">
      <w:pPr>
        <w:spacing w:before="24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AU"/>
          <w14:ligatures w14:val="none"/>
        </w:rPr>
      </w:pPr>
      <w:r w:rsidRPr="0018404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AU"/>
          <w14:ligatures w14:val="none"/>
        </w:rPr>
        <w:t xml:space="preserve">Girls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95198A" w14:paraId="43665154" w14:textId="77777777" w:rsidTr="00EC7FEA">
        <w:tc>
          <w:tcPr>
            <w:tcW w:w="1838" w:type="dxa"/>
            <w:shd w:val="clear" w:color="auto" w:fill="00B0F0"/>
          </w:tcPr>
          <w:p w14:paraId="6DE60130" w14:textId="77777777" w:rsidR="0095198A" w:rsidRDefault="0095198A" w:rsidP="00EC7FEA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Darebin</w:t>
            </w:r>
          </w:p>
        </w:tc>
        <w:tc>
          <w:tcPr>
            <w:tcW w:w="12110" w:type="dxa"/>
          </w:tcPr>
          <w:p w14:paraId="2BC86F65" w14:textId="77777777" w:rsidR="0095198A" w:rsidRPr="00B013BC" w:rsidRDefault="0095198A" w:rsidP="00EC7FEA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03B42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Reservoir East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RE)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, Holy Name (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HM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), Thornbury (</w:t>
            </w:r>
            <w:r w:rsidRPr="00B013BC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TPS</w:t>
            </w:r>
            <w:r w:rsidRPr="00B013BC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, Holy Spirit Thornbury (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HS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</w:t>
            </w:r>
          </w:p>
        </w:tc>
      </w:tr>
      <w:tr w:rsidR="0095198A" w14:paraId="518E8E1F" w14:textId="77777777" w:rsidTr="00EC7FEA">
        <w:tc>
          <w:tcPr>
            <w:tcW w:w="1838" w:type="dxa"/>
            <w:shd w:val="clear" w:color="auto" w:fill="FFF2CC" w:themeFill="accent4" w:themeFillTint="33"/>
          </w:tcPr>
          <w:p w14:paraId="474AE2F9" w14:textId="77777777" w:rsidR="0095198A" w:rsidRDefault="0095198A" w:rsidP="00EC7FEA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Nillumbik</w:t>
            </w:r>
          </w:p>
        </w:tc>
        <w:tc>
          <w:tcPr>
            <w:tcW w:w="12110" w:type="dxa"/>
          </w:tcPr>
          <w:p w14:paraId="1EF25409" w14:textId="77777777" w:rsidR="0095198A" w:rsidRPr="00585B1E" w:rsidRDefault="0095198A" w:rsidP="00EC7FEA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Montmorency South (</w:t>
            </w:r>
            <w:r w:rsidRPr="00B013BC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MS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), Glen Katherine (</w:t>
            </w:r>
            <w:r w:rsidRPr="00585B1E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GK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), Greenhills (</w:t>
            </w:r>
            <w:r w:rsidRPr="00585B1E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GH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), Eltham North (</w:t>
            </w:r>
            <w:r w:rsidRPr="00FA1ABD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>EN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 xml:space="preserve">), </w:t>
            </w:r>
            <w:r w:rsidRPr="00FA1ABD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AU"/>
                <w14:ligatures w14:val="none"/>
              </w:rPr>
              <w:t>Eltham East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en-AU"/>
                <w14:ligatures w14:val="none"/>
              </w:rPr>
              <w:t xml:space="preserve"> (EE)</w:t>
            </w:r>
          </w:p>
        </w:tc>
      </w:tr>
    </w:tbl>
    <w:p w14:paraId="64EF2595" w14:textId="77777777" w:rsidR="0095198A" w:rsidRDefault="0095198A" w:rsidP="0095198A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</w:p>
    <w:tbl>
      <w:tblPr>
        <w:tblStyle w:val="TableGrid4"/>
        <w:tblW w:w="13971" w:type="dxa"/>
        <w:tblLook w:val="04A0" w:firstRow="1" w:lastRow="0" w:firstColumn="1" w:lastColumn="0" w:noHBand="0" w:noVBand="1"/>
      </w:tblPr>
      <w:tblGrid>
        <w:gridCol w:w="3114"/>
        <w:gridCol w:w="3544"/>
        <w:gridCol w:w="3118"/>
        <w:gridCol w:w="1985"/>
        <w:gridCol w:w="2210"/>
      </w:tblGrid>
      <w:tr w:rsidR="0095198A" w:rsidRPr="00A71A18" w14:paraId="39C50FE9" w14:textId="77777777" w:rsidTr="00EC7FEA">
        <w:trPr>
          <w:trHeight w:val="616"/>
        </w:trPr>
        <w:tc>
          <w:tcPr>
            <w:tcW w:w="3114" w:type="dxa"/>
          </w:tcPr>
          <w:p w14:paraId="4581BBAA" w14:textId="77777777" w:rsidR="0095198A" w:rsidRPr="00A71A18" w:rsidRDefault="0095198A" w:rsidP="00EC7F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Game </w:t>
            </w:r>
            <w:r w:rsidRPr="00A71A18">
              <w:rPr>
                <w:b/>
                <w:bCs/>
              </w:rPr>
              <w:t xml:space="preserve">Times </w:t>
            </w:r>
          </w:p>
          <w:p w14:paraId="1D09503C" w14:textId="77777777" w:rsidR="0095198A" w:rsidRPr="00A71A18" w:rsidRDefault="0095198A" w:rsidP="00EC7FEA">
            <w:pPr>
              <w:rPr>
                <w:b/>
                <w:bCs/>
              </w:rPr>
            </w:pPr>
            <w:r w:rsidRPr="00A71A18">
              <w:rPr>
                <w:b/>
                <w:bCs/>
              </w:rPr>
              <w:t>2x10min</w:t>
            </w:r>
            <w:r>
              <w:rPr>
                <w:b/>
                <w:bCs/>
              </w:rPr>
              <w:t xml:space="preserve"> halves,</w:t>
            </w:r>
            <w:r w:rsidRPr="00A71A18">
              <w:rPr>
                <w:b/>
                <w:bCs/>
              </w:rPr>
              <w:t xml:space="preserve">  2min breaks</w:t>
            </w:r>
          </w:p>
        </w:tc>
        <w:tc>
          <w:tcPr>
            <w:tcW w:w="3544" w:type="dxa"/>
          </w:tcPr>
          <w:p w14:paraId="0957E1B8" w14:textId="77777777" w:rsidR="0095198A" w:rsidRPr="00A71A18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 xml:space="preserve">Show </w:t>
            </w:r>
            <w:r>
              <w:rPr>
                <w:b/>
                <w:bCs/>
              </w:rPr>
              <w:t>C</w:t>
            </w:r>
            <w:r w:rsidRPr="00A71A18">
              <w:rPr>
                <w:b/>
                <w:bCs/>
              </w:rPr>
              <w:t>ourt</w:t>
            </w:r>
          </w:p>
          <w:p w14:paraId="0B7B141B" w14:textId="77777777" w:rsidR="0095198A" w:rsidRPr="00A71A18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>Nillumbik Boys/mixed</w:t>
            </w:r>
          </w:p>
        </w:tc>
        <w:tc>
          <w:tcPr>
            <w:tcW w:w="3118" w:type="dxa"/>
          </w:tcPr>
          <w:p w14:paraId="0BBF157F" w14:textId="77777777" w:rsidR="0095198A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 xml:space="preserve">Court 1 </w:t>
            </w:r>
          </w:p>
          <w:p w14:paraId="3CA859C4" w14:textId="77777777" w:rsidR="0095198A" w:rsidRPr="00A71A18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>Nillumbik Girls</w:t>
            </w:r>
          </w:p>
        </w:tc>
        <w:tc>
          <w:tcPr>
            <w:tcW w:w="1985" w:type="dxa"/>
          </w:tcPr>
          <w:p w14:paraId="218889A0" w14:textId="77777777" w:rsidR="0095198A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 xml:space="preserve">Court 2 </w:t>
            </w:r>
          </w:p>
          <w:p w14:paraId="0E14754D" w14:textId="77777777" w:rsidR="0095198A" w:rsidRPr="00A71A18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 xml:space="preserve">Darebin </w:t>
            </w:r>
          </w:p>
        </w:tc>
        <w:tc>
          <w:tcPr>
            <w:tcW w:w="2210" w:type="dxa"/>
          </w:tcPr>
          <w:p w14:paraId="41E4CAF6" w14:textId="77777777" w:rsidR="0095198A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 xml:space="preserve">Court 3 </w:t>
            </w:r>
          </w:p>
          <w:p w14:paraId="014B1DDB" w14:textId="77777777" w:rsidR="0095198A" w:rsidRPr="00A71A18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>Darebin</w:t>
            </w:r>
          </w:p>
        </w:tc>
      </w:tr>
      <w:tr w:rsidR="0095198A" w:rsidRPr="00A71A18" w14:paraId="3B942B0F" w14:textId="77777777" w:rsidTr="00EC7FEA">
        <w:trPr>
          <w:trHeight w:val="294"/>
        </w:trPr>
        <w:tc>
          <w:tcPr>
            <w:tcW w:w="3114" w:type="dxa"/>
          </w:tcPr>
          <w:p w14:paraId="58001DB5" w14:textId="77777777" w:rsidR="0095198A" w:rsidRPr="00A71A18" w:rsidRDefault="0095198A" w:rsidP="00EC7FEA">
            <w:pPr>
              <w:rPr>
                <w:b/>
                <w:bCs/>
              </w:rPr>
            </w:pPr>
            <w:r w:rsidRPr="00A71A18">
              <w:rPr>
                <w:b/>
                <w:bCs/>
              </w:rPr>
              <w:t>9:30 – 9:35</w:t>
            </w:r>
          </w:p>
        </w:tc>
        <w:tc>
          <w:tcPr>
            <w:tcW w:w="10857" w:type="dxa"/>
            <w:gridSpan w:val="4"/>
          </w:tcPr>
          <w:p w14:paraId="178099AC" w14:textId="77777777" w:rsidR="0095198A" w:rsidRPr="00A71A18" w:rsidRDefault="0095198A" w:rsidP="00EC7FEA">
            <w:pPr>
              <w:jc w:val="center"/>
              <w:rPr>
                <w:b/>
                <w:bCs/>
              </w:rPr>
            </w:pPr>
            <w:r w:rsidRPr="00A71A18">
              <w:rPr>
                <w:b/>
                <w:bCs/>
              </w:rPr>
              <w:t>Briefing on show court</w:t>
            </w:r>
          </w:p>
        </w:tc>
      </w:tr>
      <w:tr w:rsidR="0095198A" w:rsidRPr="00A71A18" w14:paraId="45FBAFC5" w14:textId="77777777" w:rsidTr="00EC7FEA">
        <w:trPr>
          <w:trHeight w:val="294"/>
        </w:trPr>
        <w:tc>
          <w:tcPr>
            <w:tcW w:w="3114" w:type="dxa"/>
            <w:vAlign w:val="center"/>
          </w:tcPr>
          <w:p w14:paraId="3E44B48B" w14:textId="77777777" w:rsidR="0095198A" w:rsidRPr="00A71A18" w:rsidRDefault="0095198A" w:rsidP="00EC7FEA">
            <w:pPr>
              <w:rPr>
                <w:b/>
                <w:bCs/>
              </w:rPr>
            </w:pPr>
            <w:r w:rsidRPr="00A71A18">
              <w:t>9:4</w:t>
            </w:r>
            <w:r>
              <w:t>5</w:t>
            </w:r>
            <w:r w:rsidRPr="00A71A18">
              <w:t xml:space="preserve"> – 10:</w:t>
            </w:r>
            <w:r>
              <w:t>10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6CCF0705" w14:textId="77777777" w:rsidR="0095198A" w:rsidRPr="00A71A18" w:rsidRDefault="0095198A" w:rsidP="00EC7FEA">
            <w:pPr>
              <w:jc w:val="center"/>
            </w:pPr>
            <w:r w:rsidRPr="00A71A18">
              <w:rPr>
                <w:highlight w:val="green"/>
              </w:rPr>
              <w:t>E</w:t>
            </w:r>
            <w:r>
              <w:rPr>
                <w:highlight w:val="green"/>
              </w:rPr>
              <w:t>N</w:t>
            </w:r>
            <w:r w:rsidRPr="00A71A18">
              <w:rPr>
                <w:highlight w:val="green"/>
              </w:rPr>
              <w:t xml:space="preserve"> v E</w:t>
            </w:r>
            <w:r w:rsidRPr="0023003A">
              <w:rPr>
                <w:highlight w:val="green"/>
              </w:rPr>
              <w:t>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D4D3271" w14:textId="77777777" w:rsidR="0095198A" w:rsidRDefault="0095198A" w:rsidP="00EC7FEA">
            <w:pPr>
              <w:jc w:val="center"/>
            </w:pPr>
            <w:r w:rsidRPr="00A71A18">
              <w:t xml:space="preserve">Eltham Playoff </w:t>
            </w:r>
          </w:p>
          <w:p w14:paraId="7594FAFB" w14:textId="77777777" w:rsidR="0095198A" w:rsidRPr="00A71A18" w:rsidRDefault="0095198A" w:rsidP="00EC7FEA">
            <w:pPr>
              <w:jc w:val="center"/>
            </w:pPr>
            <w:r w:rsidRPr="00A71A18">
              <w:t>E</w:t>
            </w:r>
            <w:r>
              <w:t>N</w:t>
            </w:r>
            <w:r w:rsidRPr="00A71A18">
              <w:t xml:space="preserve"> v E</w:t>
            </w:r>
            <w:r>
              <w:t>E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F6D5888" w14:textId="77777777" w:rsidR="0095198A" w:rsidRPr="00A71A18" w:rsidRDefault="0095198A" w:rsidP="00EC7FEA">
            <w:pPr>
              <w:jc w:val="center"/>
            </w:pPr>
            <w:r>
              <w:t>PS</w:t>
            </w:r>
            <w:r w:rsidRPr="00A71A18">
              <w:t xml:space="preserve"> v </w:t>
            </w:r>
            <w:r>
              <w:t>STM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0EA423B" w14:textId="77777777" w:rsidR="0095198A" w:rsidRPr="00A71A18" w:rsidRDefault="0095198A" w:rsidP="00EC7FEA">
            <w:pPr>
              <w:jc w:val="center"/>
              <w:rPr>
                <w:highlight w:val="cyan"/>
              </w:rPr>
            </w:pPr>
          </w:p>
        </w:tc>
      </w:tr>
      <w:tr w:rsidR="0095198A" w:rsidRPr="00A71A18" w14:paraId="321C5B89" w14:textId="77777777" w:rsidTr="00EC7FEA">
        <w:trPr>
          <w:trHeight w:val="294"/>
        </w:trPr>
        <w:tc>
          <w:tcPr>
            <w:tcW w:w="3114" w:type="dxa"/>
            <w:vAlign w:val="center"/>
          </w:tcPr>
          <w:p w14:paraId="6392E657" w14:textId="77777777" w:rsidR="0095198A" w:rsidRPr="00A71A18" w:rsidRDefault="0095198A" w:rsidP="00EC7FEA">
            <w:pPr>
              <w:rPr>
                <w:b/>
                <w:bCs/>
              </w:rPr>
            </w:pPr>
            <w:r w:rsidRPr="00A71A18">
              <w:t>10:1</w:t>
            </w:r>
            <w:r>
              <w:t>5</w:t>
            </w:r>
            <w:r w:rsidRPr="00A71A18">
              <w:t xml:space="preserve"> – 10:</w:t>
            </w:r>
            <w:r>
              <w:t>40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159B8647" w14:textId="77777777" w:rsidR="0095198A" w:rsidRPr="00A71A18" w:rsidRDefault="0095198A" w:rsidP="00EC7FEA">
            <w:pPr>
              <w:jc w:val="center"/>
            </w:pPr>
            <w:r>
              <w:rPr>
                <w:highlight w:val="magenta"/>
              </w:rPr>
              <w:t>AP</w:t>
            </w:r>
            <w:r w:rsidRPr="00A71A18">
              <w:rPr>
                <w:highlight w:val="magenta"/>
              </w:rPr>
              <w:t xml:space="preserve"> v D</w:t>
            </w:r>
            <w:r w:rsidRPr="00DC73D4">
              <w:rPr>
                <w:highlight w:val="magenta"/>
              </w:rPr>
              <w:t>CE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0A7B1023" w14:textId="77777777" w:rsidR="0095198A" w:rsidRDefault="0095198A" w:rsidP="00EC7FEA">
            <w:pPr>
              <w:jc w:val="center"/>
            </w:pPr>
            <w:r w:rsidRPr="00A71A18">
              <w:t>Diamond V</w:t>
            </w:r>
            <w:r>
              <w:t>alley</w:t>
            </w:r>
            <w:r w:rsidRPr="00A71A18">
              <w:t xml:space="preserve"> Playoff </w:t>
            </w:r>
          </w:p>
          <w:p w14:paraId="2E26C6FD" w14:textId="77777777" w:rsidR="0095198A" w:rsidRPr="00A71A18" w:rsidRDefault="0095198A" w:rsidP="00EC7FEA">
            <w:pPr>
              <w:jc w:val="center"/>
            </w:pPr>
            <w:r>
              <w:t>GK</w:t>
            </w:r>
            <w:r w:rsidRPr="00A71A18">
              <w:t xml:space="preserve"> v </w:t>
            </w:r>
            <w:r>
              <w:t>GH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0AC9B33" w14:textId="77777777" w:rsidR="0095198A" w:rsidRPr="00A71A18" w:rsidRDefault="0095198A" w:rsidP="00EC7FEA">
            <w:pPr>
              <w:jc w:val="center"/>
            </w:pPr>
            <w:r>
              <w:t>TPS</w:t>
            </w:r>
            <w:r w:rsidRPr="00A71A18">
              <w:t xml:space="preserve"> v </w:t>
            </w:r>
            <w:r>
              <w:t>HS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14:paraId="18CAAB5A" w14:textId="77777777" w:rsidR="0095198A" w:rsidRPr="00A71A18" w:rsidRDefault="0095198A" w:rsidP="00EC7FEA">
            <w:pPr>
              <w:jc w:val="center"/>
              <w:rPr>
                <w:highlight w:val="magenta"/>
              </w:rPr>
            </w:pPr>
            <w:r>
              <w:t>HM</w:t>
            </w:r>
            <w:r w:rsidRPr="00A71A18">
              <w:t xml:space="preserve"> v </w:t>
            </w:r>
            <w:r>
              <w:t>RE</w:t>
            </w:r>
          </w:p>
        </w:tc>
      </w:tr>
      <w:tr w:rsidR="0095198A" w:rsidRPr="00A71A18" w14:paraId="17265D08" w14:textId="77777777" w:rsidTr="00EC7FEA">
        <w:trPr>
          <w:trHeight w:val="294"/>
        </w:trPr>
        <w:tc>
          <w:tcPr>
            <w:tcW w:w="3114" w:type="dxa"/>
            <w:vAlign w:val="center"/>
          </w:tcPr>
          <w:p w14:paraId="04F06752" w14:textId="77777777" w:rsidR="0095198A" w:rsidRPr="00A71A18" w:rsidRDefault="0095198A" w:rsidP="00EC7FEA">
            <w:pPr>
              <w:rPr>
                <w:b/>
                <w:bCs/>
              </w:rPr>
            </w:pPr>
            <w:r w:rsidRPr="00A71A18">
              <w:t>10:</w:t>
            </w:r>
            <w:r>
              <w:t>50</w:t>
            </w:r>
            <w:r w:rsidRPr="00A71A18">
              <w:t xml:space="preserve"> – 11:</w:t>
            </w:r>
            <w:r>
              <w:t>15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15B87262" w14:textId="77777777" w:rsidR="0095198A" w:rsidRPr="00A71A18" w:rsidRDefault="0095198A" w:rsidP="00EC7FEA">
            <w:pPr>
              <w:jc w:val="center"/>
            </w:pPr>
            <w:r>
              <w:rPr>
                <w:highlight w:val="green"/>
              </w:rPr>
              <w:t>STFX</w:t>
            </w:r>
            <w:r w:rsidRPr="00A71A18">
              <w:rPr>
                <w:highlight w:val="green"/>
              </w:rPr>
              <w:t xml:space="preserve"> v </w:t>
            </w:r>
            <w:r w:rsidRPr="008C4F12">
              <w:rPr>
                <w:highlight w:val="green"/>
              </w:rPr>
              <w:t>KG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008D8EA" w14:textId="77777777" w:rsidR="0095198A" w:rsidRPr="00A71A18" w:rsidRDefault="0095198A" w:rsidP="00EC7FEA">
            <w:pPr>
              <w:jc w:val="center"/>
            </w:pPr>
            <w:r w:rsidRPr="00A71A18">
              <w:t>M</w:t>
            </w:r>
            <w:r>
              <w:t>S</w:t>
            </w:r>
            <w:r w:rsidRPr="00A71A18">
              <w:t xml:space="preserve"> v Winner Eltham Playoff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4E767581" w14:textId="77777777" w:rsidR="0095198A" w:rsidRPr="00A71A18" w:rsidRDefault="0095198A" w:rsidP="00EC7FEA">
            <w:pPr>
              <w:jc w:val="center"/>
            </w:pPr>
            <w:r>
              <w:t>RW</w:t>
            </w:r>
            <w:r w:rsidRPr="00A71A18">
              <w:t xml:space="preserve"> v </w:t>
            </w:r>
            <w:r>
              <w:t>STM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186B04E" w14:textId="77777777" w:rsidR="0095198A" w:rsidRPr="00A71A18" w:rsidRDefault="0095198A" w:rsidP="00EC7FEA">
            <w:pPr>
              <w:jc w:val="center"/>
              <w:rPr>
                <w:highlight w:val="cyan"/>
              </w:rPr>
            </w:pPr>
          </w:p>
        </w:tc>
      </w:tr>
      <w:tr w:rsidR="0095198A" w:rsidRPr="00A71A18" w14:paraId="00B28A8F" w14:textId="77777777" w:rsidTr="00EC7FEA">
        <w:trPr>
          <w:trHeight w:val="294"/>
        </w:trPr>
        <w:tc>
          <w:tcPr>
            <w:tcW w:w="3114" w:type="dxa"/>
            <w:vAlign w:val="center"/>
          </w:tcPr>
          <w:p w14:paraId="35CBB454" w14:textId="77777777" w:rsidR="0095198A" w:rsidRPr="00A71A18" w:rsidRDefault="0095198A" w:rsidP="00EC7FEA">
            <w:pPr>
              <w:rPr>
                <w:b/>
                <w:bCs/>
              </w:rPr>
            </w:pPr>
            <w:r w:rsidRPr="00A71A18">
              <w:t>11:</w:t>
            </w:r>
            <w:r>
              <w:t>2</w:t>
            </w:r>
            <w:r w:rsidRPr="00A71A18">
              <w:t>5 – 11:</w:t>
            </w:r>
            <w:r>
              <w:t>50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62D1CBBC" w14:textId="77777777" w:rsidR="0095198A" w:rsidRPr="00A71A18" w:rsidRDefault="0095198A" w:rsidP="00EC7FEA">
            <w:pPr>
              <w:jc w:val="center"/>
            </w:pPr>
            <w:r>
              <w:rPr>
                <w:highlight w:val="magenta"/>
              </w:rPr>
              <w:t>AP</w:t>
            </w:r>
            <w:r w:rsidRPr="00A71A18">
              <w:rPr>
                <w:highlight w:val="magenta"/>
              </w:rPr>
              <w:t xml:space="preserve"> v </w:t>
            </w:r>
            <w:r w:rsidRPr="00DC73D4">
              <w:rPr>
                <w:highlight w:val="magenta"/>
              </w:rPr>
              <w:t>GH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581E79B" w14:textId="77777777" w:rsidR="0095198A" w:rsidRPr="00A71A18" w:rsidRDefault="0095198A" w:rsidP="00EC7FEA">
            <w:pPr>
              <w:jc w:val="center"/>
            </w:pPr>
            <w:r w:rsidRPr="00A71A18">
              <w:t>Loser Eltham v Loser D</w:t>
            </w:r>
            <w:r>
              <w:t xml:space="preserve">iamond </w:t>
            </w:r>
            <w:r w:rsidRPr="00A71A18">
              <w:t>V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039EE5E7" w14:textId="77777777" w:rsidR="0095198A" w:rsidRPr="00A71A18" w:rsidRDefault="0095198A" w:rsidP="00EC7FEA">
            <w:pPr>
              <w:jc w:val="center"/>
            </w:pPr>
            <w:r>
              <w:t>RE</w:t>
            </w:r>
            <w:r w:rsidRPr="00A71A18">
              <w:t xml:space="preserve"> v </w:t>
            </w:r>
            <w:r>
              <w:t>HS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14:paraId="01E67210" w14:textId="77777777" w:rsidR="0095198A" w:rsidRPr="00A71A18" w:rsidRDefault="0095198A" w:rsidP="00EC7FEA">
            <w:pPr>
              <w:jc w:val="center"/>
              <w:rPr>
                <w:highlight w:val="magenta"/>
              </w:rPr>
            </w:pPr>
            <w:r>
              <w:t>HM</w:t>
            </w:r>
            <w:r w:rsidRPr="00A71A18">
              <w:t xml:space="preserve"> v </w:t>
            </w:r>
            <w:r>
              <w:t>TPS</w:t>
            </w:r>
          </w:p>
        </w:tc>
      </w:tr>
      <w:tr w:rsidR="0095198A" w:rsidRPr="00A71A18" w14:paraId="65C64646" w14:textId="77777777" w:rsidTr="00EC7FEA">
        <w:trPr>
          <w:trHeight w:val="294"/>
        </w:trPr>
        <w:tc>
          <w:tcPr>
            <w:tcW w:w="3114" w:type="dxa"/>
            <w:vAlign w:val="center"/>
          </w:tcPr>
          <w:p w14:paraId="5C7A5303" w14:textId="77777777" w:rsidR="0095198A" w:rsidRPr="00CF387F" w:rsidRDefault="0095198A" w:rsidP="00EC7FEA">
            <w:r w:rsidRPr="00A71A18">
              <w:t>11:</w:t>
            </w:r>
            <w:r>
              <w:t>55</w:t>
            </w:r>
            <w:r w:rsidRPr="00A71A18">
              <w:t xml:space="preserve"> – 12:</w:t>
            </w:r>
            <w:r>
              <w:t>20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5BCF7A5E" w14:textId="77777777" w:rsidR="0095198A" w:rsidRDefault="0095198A" w:rsidP="00EC7FEA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Group 1 1</w:t>
            </w:r>
            <w:r w:rsidRPr="00FD0C36">
              <w:rPr>
                <w:highlight w:val="green"/>
                <w:vertAlign w:val="superscript"/>
              </w:rPr>
              <w:t>st</w:t>
            </w:r>
            <w:r>
              <w:rPr>
                <w:highlight w:val="green"/>
                <w:vertAlign w:val="superscript"/>
              </w:rPr>
              <w:t xml:space="preserve">, </w:t>
            </w:r>
            <w:r>
              <w:rPr>
                <w:highlight w:val="green"/>
              </w:rPr>
              <w:t>2</w:t>
            </w:r>
            <w:r w:rsidRPr="00FD0C36">
              <w:rPr>
                <w:highlight w:val="green"/>
                <w:vertAlign w:val="superscript"/>
              </w:rPr>
              <w:t>nd</w:t>
            </w:r>
            <w:r>
              <w:rPr>
                <w:highlight w:val="green"/>
              </w:rPr>
              <w:t xml:space="preserve"> playoff</w:t>
            </w:r>
          </w:p>
          <w:p w14:paraId="41963E8A" w14:textId="77777777" w:rsidR="0095198A" w:rsidRPr="00A71A18" w:rsidRDefault="0095198A" w:rsidP="00EC7FEA">
            <w:pPr>
              <w:jc w:val="center"/>
            </w:pPr>
            <w:r w:rsidRPr="00A71A18">
              <w:rPr>
                <w:highlight w:val="green"/>
              </w:rPr>
              <w:t xml:space="preserve">Winner </w:t>
            </w:r>
            <w:r>
              <w:rPr>
                <w:highlight w:val="green"/>
              </w:rPr>
              <w:t>EN v EE</w:t>
            </w:r>
            <w:r w:rsidRPr="00A71A18">
              <w:rPr>
                <w:highlight w:val="green"/>
              </w:rPr>
              <w:t xml:space="preserve"> v Winne</w:t>
            </w:r>
            <w:r w:rsidRPr="00D07C0D">
              <w:rPr>
                <w:highlight w:val="green"/>
              </w:rPr>
              <w:t xml:space="preserve">r </w:t>
            </w:r>
            <w:r>
              <w:rPr>
                <w:highlight w:val="green"/>
              </w:rPr>
              <w:t xml:space="preserve">KG v </w:t>
            </w:r>
            <w:r w:rsidRPr="00D07C0D">
              <w:rPr>
                <w:highlight w:val="green"/>
              </w:rPr>
              <w:t>S</w:t>
            </w:r>
            <w:r w:rsidRPr="008C4F12">
              <w:rPr>
                <w:highlight w:val="green"/>
              </w:rPr>
              <w:t>TFX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BEA1E88" w14:textId="77777777" w:rsidR="0095198A" w:rsidRDefault="0095198A" w:rsidP="00EC7FEA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Group 1 3</w:t>
            </w:r>
            <w:r w:rsidRPr="00D649A4">
              <w:rPr>
                <w:highlight w:val="green"/>
                <w:vertAlign w:val="superscript"/>
              </w:rPr>
              <w:t>rd</w:t>
            </w:r>
            <w:r>
              <w:rPr>
                <w:highlight w:val="green"/>
              </w:rPr>
              <w:t>, 4</w:t>
            </w:r>
            <w:r w:rsidRPr="00D649A4">
              <w:rPr>
                <w:highlight w:val="green"/>
                <w:vertAlign w:val="superscript"/>
              </w:rPr>
              <w:t>th</w:t>
            </w:r>
            <w:r>
              <w:rPr>
                <w:highlight w:val="green"/>
              </w:rPr>
              <w:t xml:space="preserve"> playoff</w:t>
            </w:r>
          </w:p>
          <w:p w14:paraId="1FA21E8D" w14:textId="77777777" w:rsidR="0095198A" w:rsidRPr="00A71A18" w:rsidRDefault="0095198A" w:rsidP="00EC7FEA">
            <w:pPr>
              <w:jc w:val="center"/>
            </w:pPr>
            <w:r w:rsidRPr="00A71A18">
              <w:rPr>
                <w:highlight w:val="green"/>
              </w:rPr>
              <w:t xml:space="preserve">Loser </w:t>
            </w:r>
            <w:r>
              <w:rPr>
                <w:highlight w:val="green"/>
              </w:rPr>
              <w:t>EN v EE</w:t>
            </w:r>
            <w:r w:rsidRPr="00A71A18">
              <w:rPr>
                <w:highlight w:val="green"/>
              </w:rPr>
              <w:t xml:space="preserve"> v Loser </w:t>
            </w:r>
            <w:r>
              <w:rPr>
                <w:highlight w:val="green"/>
              </w:rPr>
              <w:t xml:space="preserve">KG v </w:t>
            </w:r>
            <w:r w:rsidRPr="00D649A4">
              <w:rPr>
                <w:highlight w:val="green"/>
              </w:rPr>
              <w:t>S</w:t>
            </w:r>
            <w:r w:rsidRPr="001767D2">
              <w:rPr>
                <w:highlight w:val="green"/>
              </w:rPr>
              <w:t>TFX</w:t>
            </w:r>
          </w:p>
        </w:tc>
        <w:tc>
          <w:tcPr>
            <w:tcW w:w="4195" w:type="dxa"/>
            <w:gridSpan w:val="2"/>
            <w:shd w:val="clear" w:color="auto" w:fill="auto"/>
            <w:vAlign w:val="center"/>
          </w:tcPr>
          <w:p w14:paraId="297AC437" w14:textId="77777777" w:rsidR="0095198A" w:rsidRPr="00A71A18" w:rsidRDefault="0095198A" w:rsidP="00EC7FEA">
            <w:pPr>
              <w:jc w:val="center"/>
              <w:rPr>
                <w:highlight w:val="cyan"/>
              </w:rPr>
            </w:pPr>
            <w:r w:rsidRPr="00A71A18">
              <w:t>Lunch Break</w:t>
            </w:r>
          </w:p>
        </w:tc>
      </w:tr>
      <w:tr w:rsidR="0095198A" w:rsidRPr="00A71A18" w14:paraId="0E9CEAA7" w14:textId="77777777" w:rsidTr="00EC7FEA">
        <w:trPr>
          <w:trHeight w:val="284"/>
        </w:trPr>
        <w:tc>
          <w:tcPr>
            <w:tcW w:w="3114" w:type="dxa"/>
            <w:vAlign w:val="center"/>
          </w:tcPr>
          <w:p w14:paraId="0282D289" w14:textId="77777777" w:rsidR="0095198A" w:rsidRPr="00A71A18" w:rsidRDefault="0095198A" w:rsidP="00EC7FEA">
            <w:pPr>
              <w:rPr>
                <w:b/>
                <w:bCs/>
              </w:rPr>
            </w:pPr>
            <w:r w:rsidRPr="00A71A18">
              <w:t>12:2</w:t>
            </w:r>
            <w:r>
              <w:t>5</w:t>
            </w:r>
            <w:r w:rsidRPr="00A71A18">
              <w:t xml:space="preserve"> – 12:</w:t>
            </w:r>
            <w:r>
              <w:t>50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6FD382D8" w14:textId="77777777" w:rsidR="0095198A" w:rsidRPr="00A71A18" w:rsidRDefault="0095198A" w:rsidP="00EC7FEA">
            <w:pPr>
              <w:jc w:val="center"/>
            </w:pPr>
            <w:r w:rsidRPr="00A71A18">
              <w:rPr>
                <w:highlight w:val="magenta"/>
              </w:rPr>
              <w:t>D</w:t>
            </w:r>
            <w:r>
              <w:rPr>
                <w:highlight w:val="magenta"/>
              </w:rPr>
              <w:t>CE</w:t>
            </w:r>
            <w:r w:rsidRPr="00A71A18">
              <w:rPr>
                <w:highlight w:val="magenta"/>
              </w:rPr>
              <w:t xml:space="preserve"> v </w:t>
            </w:r>
            <w:r w:rsidRPr="00E035F7">
              <w:rPr>
                <w:highlight w:val="magenta"/>
              </w:rPr>
              <w:t>GH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04F97B4" w14:textId="77777777" w:rsidR="0095198A" w:rsidRPr="00A71A18" w:rsidRDefault="0095198A" w:rsidP="00EC7FEA">
            <w:pPr>
              <w:jc w:val="center"/>
            </w:pPr>
            <w:r w:rsidRPr="00A71A18">
              <w:t>Winner DV v M</w:t>
            </w:r>
            <w:r>
              <w:t>S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287B88EB" w14:textId="77777777" w:rsidR="0095198A" w:rsidRPr="00A71A18" w:rsidRDefault="0095198A" w:rsidP="00EC7FEA">
            <w:pPr>
              <w:jc w:val="center"/>
              <w:rPr>
                <w:sz w:val="18"/>
                <w:szCs w:val="18"/>
              </w:rPr>
            </w:pPr>
            <w:r>
              <w:t>RW</w:t>
            </w:r>
            <w:r w:rsidRPr="00A71A18">
              <w:t xml:space="preserve"> V </w:t>
            </w:r>
            <w:r>
              <w:t>PS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6405F83" w14:textId="77777777" w:rsidR="0095198A" w:rsidRPr="00A71A18" w:rsidRDefault="0095198A" w:rsidP="00EC7FEA">
            <w:pPr>
              <w:jc w:val="center"/>
              <w:rPr>
                <w:highlight w:val="magenta"/>
              </w:rPr>
            </w:pPr>
          </w:p>
        </w:tc>
      </w:tr>
      <w:tr w:rsidR="0095198A" w:rsidRPr="00A71A18" w14:paraId="6C2AAABA" w14:textId="77777777" w:rsidTr="00EC7FEA">
        <w:trPr>
          <w:trHeight w:val="603"/>
        </w:trPr>
        <w:tc>
          <w:tcPr>
            <w:tcW w:w="3114" w:type="dxa"/>
            <w:vAlign w:val="center"/>
          </w:tcPr>
          <w:p w14:paraId="34E2B5C7" w14:textId="77777777" w:rsidR="0095198A" w:rsidRPr="00A71A18" w:rsidRDefault="0095198A" w:rsidP="00EC7FEA">
            <w:r>
              <w:t>1</w:t>
            </w:r>
            <w:r w:rsidRPr="00A71A18">
              <w:t>:</w:t>
            </w:r>
            <w:r>
              <w:t>00</w:t>
            </w:r>
            <w:r w:rsidRPr="00A71A18">
              <w:t xml:space="preserve"> – 1:2</w:t>
            </w:r>
            <w:r>
              <w:t>5</w:t>
            </w:r>
          </w:p>
          <w:p w14:paraId="7864541A" w14:textId="77777777" w:rsidR="0095198A" w:rsidRPr="00A71A18" w:rsidRDefault="0095198A" w:rsidP="00EC7FEA">
            <w:pPr>
              <w:rPr>
                <w:b/>
                <w:bCs/>
              </w:rPr>
            </w:pPr>
            <w:r w:rsidRPr="00A71A18">
              <w:rPr>
                <w:b/>
                <w:bCs/>
              </w:rPr>
              <w:t>Playoff Nillumbik Boys/mixed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BFB6E38" w14:textId="77777777" w:rsidR="0095198A" w:rsidRPr="00A71A18" w:rsidRDefault="0095198A" w:rsidP="00EC7FEA">
            <w:pPr>
              <w:jc w:val="center"/>
            </w:pPr>
            <w:r w:rsidRPr="00A71A18">
              <w:rPr>
                <w:highlight w:val="green"/>
              </w:rPr>
              <w:t>Winner group 1</w:t>
            </w:r>
            <w:r w:rsidRPr="00A71A18">
              <w:t xml:space="preserve"> v </w:t>
            </w:r>
            <w:r w:rsidRPr="00A71A18">
              <w:rPr>
                <w:highlight w:val="magenta"/>
              </w:rPr>
              <w:t>Winner group 2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7C02F17" w14:textId="77777777" w:rsidR="0095198A" w:rsidRPr="00A71A18" w:rsidRDefault="0095198A" w:rsidP="00EC7FEA">
            <w:pPr>
              <w:jc w:val="center"/>
            </w:pPr>
            <w:r w:rsidRPr="00A71A18">
              <w:t>Winner DV v Winner Eltham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62DB498A" w14:textId="77777777" w:rsidR="0095198A" w:rsidRPr="00A71A18" w:rsidRDefault="0095198A" w:rsidP="00EC7FEA">
            <w:pPr>
              <w:jc w:val="center"/>
            </w:pPr>
            <w:r>
              <w:t>HM</w:t>
            </w:r>
            <w:r w:rsidRPr="00A71A18">
              <w:t xml:space="preserve"> v </w:t>
            </w:r>
            <w:r>
              <w:t>HS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14:paraId="11A11837" w14:textId="77777777" w:rsidR="0095198A" w:rsidRPr="00A71A18" w:rsidRDefault="0095198A" w:rsidP="00EC7FEA">
            <w:pPr>
              <w:jc w:val="center"/>
            </w:pPr>
            <w:r>
              <w:t>RE</w:t>
            </w:r>
            <w:r w:rsidRPr="00A71A18">
              <w:t xml:space="preserve"> v </w:t>
            </w:r>
            <w:r>
              <w:t>TPS</w:t>
            </w:r>
          </w:p>
        </w:tc>
      </w:tr>
      <w:bookmarkEnd w:id="0"/>
    </w:tbl>
    <w:p w14:paraId="3BE49CFA" w14:textId="77777777" w:rsidR="0095198A" w:rsidRDefault="0095198A" w:rsidP="0095198A">
      <w:pPr>
        <w:spacing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</w:pPr>
    </w:p>
    <w:p w14:paraId="3A9E8936" w14:textId="77777777" w:rsidR="003A7D01" w:rsidRDefault="003A7D01"/>
    <w:sectPr w:rsidR="003A7D01" w:rsidSect="00774276">
      <w:headerReference w:type="default" r:id="rId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C0A9" w14:textId="77777777" w:rsidR="003F2DEB" w:rsidRDefault="003F2DEB">
      <w:pPr>
        <w:spacing w:after="0" w:line="240" w:lineRule="auto"/>
      </w:pPr>
      <w:r>
        <w:separator/>
      </w:r>
    </w:p>
  </w:endnote>
  <w:endnote w:type="continuationSeparator" w:id="0">
    <w:p w14:paraId="1DC5E48F" w14:textId="77777777" w:rsidR="003F2DEB" w:rsidRDefault="003F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F855" w14:textId="77777777" w:rsidR="003F2DEB" w:rsidRDefault="003F2DEB">
      <w:pPr>
        <w:spacing w:after="0" w:line="240" w:lineRule="auto"/>
      </w:pPr>
      <w:r>
        <w:separator/>
      </w:r>
    </w:p>
  </w:footnote>
  <w:footnote w:type="continuationSeparator" w:id="0">
    <w:p w14:paraId="3FCD7F26" w14:textId="77777777" w:rsidR="003F2DEB" w:rsidRDefault="003F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02F4" w14:textId="77777777" w:rsidR="0095198A" w:rsidRPr="009F2BAC" w:rsidRDefault="0095198A" w:rsidP="009F2B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6B7161" wp14:editId="09E983F0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209124" cy="908050"/>
          <wp:effectExtent l="0" t="0" r="0" b="6350"/>
          <wp:wrapNone/>
          <wp:docPr id="682148030" name="Picture 682148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124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E773EAA" wp14:editId="1FABED9B">
          <wp:simplePos x="0" y="0"/>
          <wp:positionH relativeFrom="margin">
            <wp:align>left</wp:align>
          </wp:positionH>
          <wp:positionV relativeFrom="paragraph">
            <wp:posOffset>-233680</wp:posOffset>
          </wp:positionV>
          <wp:extent cx="1282700" cy="550413"/>
          <wp:effectExtent l="0" t="0" r="0" b="2540"/>
          <wp:wrapNone/>
          <wp:docPr id="2084602686" name="Picture 2084602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44584" name="Picture 12004445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550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8A"/>
    <w:rsid w:val="003A7D01"/>
    <w:rsid w:val="003F2DEB"/>
    <w:rsid w:val="0095198A"/>
    <w:rsid w:val="00D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D24C"/>
  <w15:chartTrackingRefBased/>
  <w15:docId w15:val="{89FA0DB6-CF3B-490F-A96B-F5E7C02C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98A"/>
  </w:style>
  <w:style w:type="table" w:styleId="TableGrid">
    <w:name w:val="Table Grid"/>
    <w:basedOn w:val="TableNormal"/>
    <w:uiPriority w:val="39"/>
    <w:rsid w:val="0095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519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1803D3E022922A408CB88B3B67F436F1" ma:contentTypeVersion="2" ma:contentTypeDescription="" ma:contentTypeScope="" ma:versionID="d7b655ded81b0cf474ea2fff0852abc9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30019a263ace7d0beb226e9d6099e5f5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default="1033;#Darebin Primary|3fef89ee-626d-455e-a72f-e56e183e6ef6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svDocType xmlns="f755d3f9-a135-4a9d-b45b-f52239dd5ca4">Resource</ssvDocType>
    <TaxCatchAll xmlns="f755d3f9-a135-4a9d-b45b-f52239dd5ca4">
      <Value>59</Value>
      <Value>125</Value>
    </TaxCatchAll>
    <ssvCompetitionLevel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Darebin Primary</TermName>
          <TermId xmlns="http://schemas.microsoft.com/office/infopath/2007/PartnerControls">3fef89ee-626d-455e-a72f-e56e183e6ef6</TermId>
        </TermInfo>
      </Terms>
    </ssvCompetitionLevel0>
    <ssvSport0 xmlns="f755d3f9-a135-4a9d-b45b-f52239dd5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Basketball</TermName>
          <TermId xmlns="http://schemas.microsoft.com/office/infopath/2007/PartnerControls">c2547052-5bd8-4387-a5af-57c2a2cb3170</TermId>
        </TermInfo>
      </Terms>
    </ssvSport0>
  </documentManagement>
</p:properties>
</file>

<file path=customXml/itemProps1.xml><?xml version="1.0" encoding="utf-8"?>
<ds:datastoreItem xmlns:ds="http://schemas.openxmlformats.org/officeDocument/2006/customXml" ds:itemID="{D7EC4417-D57B-4291-9447-8BFCF31BD9B4}"/>
</file>

<file path=customXml/itemProps2.xml><?xml version="1.0" encoding="utf-8"?>
<ds:datastoreItem xmlns:ds="http://schemas.openxmlformats.org/officeDocument/2006/customXml" ds:itemID="{5ACFEFED-C630-4A44-959D-7DA9BD3E2E0C}"/>
</file>

<file path=customXml/itemProps3.xml><?xml version="1.0" encoding="utf-8"?>
<ds:datastoreItem xmlns:ds="http://schemas.openxmlformats.org/officeDocument/2006/customXml" ds:itemID="{7082CBE2-2A03-47A8-9A10-AE2747D6C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1009</Characters>
  <Application>Microsoft Office Word</Application>
  <DocSecurity>0</DocSecurity>
  <Lines>31</Lines>
  <Paragraphs>27</Paragraphs>
  <ScaleCrop>false</ScaleCrop>
  <Company>Department of Education and Training Victoria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draw 2023</dc:title>
  <dc:subject/>
  <dc:creator>Geoffrey McShane</dc:creator>
  <cp:keywords>Darebin Basketball Draw 2023</cp:keywords>
  <dc:description/>
  <cp:lastModifiedBy>Geoffrey McShane</cp:lastModifiedBy>
  <cp:revision>2</cp:revision>
  <dcterms:created xsi:type="dcterms:W3CDTF">2023-10-04T08:38:00Z</dcterms:created>
  <dcterms:modified xsi:type="dcterms:W3CDTF">2023-10-04T21:14:00Z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0x010100D1FED2A1DF968A4580BEAC4EF6E6C735001803D3E022922A408CB88B3B67F436F1</vt:lpwstr>
  </property>
  <property fmtid="{D5CDD505-2E9C-101B-9397-08002B2CF9AE}" pid="3" name="ssvCompetitionLevel">
    <vt:lpwstr>59;#Darebin Primary|3fef89ee-626d-455e-a72f-e56e183e6ef6</vt:lpwstr>
  </property>
  <property fmtid="{D5CDD505-2E9C-101B-9397-08002B2CF9AE}" pid="4" name="ssvSport">
    <vt:lpwstr>125;#Basketball|c2547052-5bd8-4387-a5af-57c2a2cb3170</vt:lpwstr>
  </property>
</Properties>
</file>